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dadi-chatAI给幼儿园园长的一封信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2730" w:firstLineChars="1300"/>
        <w:jc w:val="center"/>
        <w:textAlignment w:val="auto"/>
      </w:pPr>
      <w:r>
        <w:rPr>
          <w:rFonts w:hint="eastAsia"/>
          <w:lang w:val="en-US" w:eastAsia="zh-CN"/>
        </w:rPr>
        <w:t>---------民办幼儿园要缓解招生压力，需要一点小改变！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463737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463737"/>
          <w:spacing w:val="0"/>
          <w:sz w:val="21"/>
          <w:szCs w:val="21"/>
          <w:shd w:val="clear" w:fill="FFFFFF"/>
          <w:lang w:val="en-US" w:eastAsia="zh-CN"/>
        </w:rPr>
        <w:t>亲爱的园长朋友们：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both"/>
        <w:textAlignment w:val="auto"/>
        <w:rPr>
          <w:rFonts w:ascii="Microsoft YaHei UI" w:hAnsi="Microsoft YaHei UI" w:eastAsia="Microsoft YaHei UI" w:cs="Microsoft YaHei UI"/>
          <w:i w:val="0"/>
          <w:iCs w:val="0"/>
          <w:caps w:val="0"/>
          <w:color w:val="463737"/>
          <w:spacing w:val="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63737"/>
          <w:spacing w:val="0"/>
          <w:sz w:val="21"/>
          <w:szCs w:val="21"/>
          <w:shd w:val="clear" w:fill="FFFFFF"/>
          <w:lang w:val="en-US" w:eastAsia="zh-CN"/>
        </w:rPr>
        <w:t>你们好！当下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63737"/>
          <w:spacing w:val="0"/>
          <w:sz w:val="21"/>
          <w:szCs w:val="21"/>
          <w:shd w:val="clear" w:fill="FFFFFF"/>
        </w:rPr>
        <w:t>民办园正面临着前所未有的招生压力。据统计，2021-2023年三年新生儿数量与2019和2020年两年的新生儿数相当。这意味着，2024-2026年三年在园人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63737"/>
          <w:spacing w:val="0"/>
          <w:sz w:val="21"/>
          <w:szCs w:val="21"/>
          <w:shd w:val="clear" w:fill="FFFFFF"/>
          <w:lang w:eastAsia="zh-CN"/>
        </w:rPr>
        <w:t>数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63737"/>
          <w:spacing w:val="0"/>
          <w:sz w:val="21"/>
          <w:szCs w:val="21"/>
          <w:shd w:val="clear" w:fill="FFFFFF"/>
        </w:rPr>
        <w:t>又会较2021-2023年有个较大幅度的下降。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463737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63737"/>
          <w:spacing w:val="0"/>
          <w:sz w:val="21"/>
          <w:szCs w:val="21"/>
          <w:shd w:val="clear" w:fill="FFFFFF"/>
          <w:lang w:val="en-US" w:eastAsia="zh-CN"/>
        </w:rPr>
        <w:t>与此同时，各地仍在大量建设公办幼儿园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63737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63737"/>
          <w:spacing w:val="0"/>
          <w:sz w:val="21"/>
          <w:szCs w:val="21"/>
          <w:shd w:val="clear" w:fill="FFFFFF"/>
          <w:lang w:val="en-US" w:eastAsia="zh-CN"/>
        </w:rPr>
        <w:t>这让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63737"/>
          <w:spacing w:val="0"/>
          <w:sz w:val="21"/>
          <w:szCs w:val="21"/>
          <w:shd w:val="clear" w:fill="FFFFFF"/>
        </w:rPr>
        <w:t>民办园面临更大的招生压力，因此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63737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63737"/>
          <w:spacing w:val="0"/>
          <w:sz w:val="21"/>
          <w:szCs w:val="21"/>
          <w:shd w:val="clear" w:fill="FFFFFF"/>
        </w:rPr>
        <w:t>全园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63737"/>
          <w:spacing w:val="0"/>
          <w:sz w:val="21"/>
          <w:szCs w:val="21"/>
          <w:shd w:val="clear" w:fill="FFFFFF"/>
          <w:lang w:val="en-US" w:eastAsia="zh-CN"/>
        </w:rPr>
        <w:t>招生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63737"/>
          <w:spacing w:val="0"/>
          <w:sz w:val="21"/>
          <w:szCs w:val="21"/>
          <w:shd w:val="clear" w:fill="FFFFFF"/>
        </w:rPr>
        <w:t>势在必行，如何让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63737"/>
          <w:spacing w:val="0"/>
          <w:sz w:val="21"/>
          <w:szCs w:val="21"/>
          <w:shd w:val="clear" w:fill="FFFFFF"/>
          <w:lang w:val="en-US" w:eastAsia="zh-CN"/>
        </w:rPr>
        <w:t>全部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63737"/>
          <w:spacing w:val="0"/>
          <w:sz w:val="21"/>
          <w:szCs w:val="21"/>
          <w:shd w:val="clear" w:fill="FFFFFF"/>
        </w:rPr>
        <w:t>教职工准确地向家长们介绍幼儿园特色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63737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63737"/>
          <w:spacing w:val="0"/>
          <w:sz w:val="21"/>
          <w:szCs w:val="21"/>
          <w:shd w:val="clear" w:fill="FFFFFF"/>
        </w:rPr>
        <w:t>亮点，需要对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63737"/>
          <w:spacing w:val="0"/>
          <w:sz w:val="21"/>
          <w:szCs w:val="21"/>
          <w:shd w:val="clear" w:fill="FFFFFF"/>
          <w:lang w:val="en-US" w:eastAsia="zh-CN"/>
        </w:rPr>
        <w:t>全园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63737"/>
          <w:spacing w:val="0"/>
          <w:sz w:val="21"/>
          <w:szCs w:val="21"/>
          <w:shd w:val="clear" w:fill="FFFFFF"/>
        </w:rPr>
        <w:t>进行招生培训。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63737"/>
          <w:spacing w:val="0"/>
          <w:sz w:val="21"/>
          <w:szCs w:val="21"/>
          <w:shd w:val="clear" w:fill="FFFFFF"/>
          <w:lang w:val="en-US" w:eastAsia="zh-CN"/>
        </w:rPr>
        <w:t>然而市场化培训，成本较高，单人两日培训费都要超过1000元，算上差旅、误工等花费，一人培训一次的成本很快突破5000元。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63737"/>
          <w:spacing w:val="0"/>
          <w:sz w:val="21"/>
          <w:szCs w:val="21"/>
          <w:shd w:val="clear" w:fill="FFFFFF"/>
        </w:rPr>
        <w:t>正是在这样的背景下，大地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63737"/>
          <w:spacing w:val="0"/>
          <w:sz w:val="21"/>
          <w:szCs w:val="21"/>
          <w:shd w:val="clear" w:fill="FFFFFF"/>
          <w:lang w:val="en-US" w:eastAsia="zh-CN"/>
        </w:rPr>
        <w:t>基于对数百家园所的服务经验，结合人工智能技术,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63737"/>
          <w:spacing w:val="0"/>
          <w:sz w:val="21"/>
          <w:szCs w:val="21"/>
          <w:shd w:val="clear" w:fill="FFFFFF"/>
        </w:rPr>
        <w:t>开发了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463737"/>
          <w:spacing w:val="0"/>
          <w:sz w:val="21"/>
          <w:szCs w:val="21"/>
          <w:shd w:val="clear" w:fill="FFFFFF"/>
          <w:lang w:val="en-US" w:eastAsia="zh-CN"/>
        </w:rPr>
        <w:t>“园长AI助手”，旨在解决园长的痛点：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jc w:val="both"/>
        <w:textAlignment w:val="auto"/>
        <w:rPr>
          <w:rFonts w:hint="default" w:ascii="Microsoft YaHei UI" w:hAnsi="Microsoft YaHei UI" w:eastAsia="Microsoft YaHei UI" w:cs="Microsoft YaHei UI"/>
          <w:i w:val="0"/>
          <w:iCs w:val="0"/>
          <w:caps w:val="0"/>
          <w:color w:val="463737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463737"/>
          <w:spacing w:val="0"/>
          <w:sz w:val="21"/>
          <w:szCs w:val="21"/>
          <w:shd w:val="clear" w:fill="FFFFFF"/>
          <w:lang w:val="en-US" w:eastAsia="zh-CN"/>
        </w:rPr>
        <w:t>1.全园招生：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63737"/>
          <w:spacing w:val="0"/>
          <w:sz w:val="21"/>
          <w:szCs w:val="21"/>
          <w:shd w:val="clear" w:fill="FFFFFF"/>
          <w:lang w:val="en-US" w:eastAsia="zh-CN"/>
        </w:rPr>
        <w:t>对内以较低成本对教职工进行招生培训，对外24小时扮演招生老师。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63737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463737"/>
          <w:spacing w:val="0"/>
          <w:sz w:val="21"/>
          <w:szCs w:val="21"/>
          <w:shd w:val="clear" w:fill="FFFFFF"/>
          <w:lang w:val="en-US" w:eastAsia="zh-CN"/>
        </w:rPr>
        <w:t>2.文案写作：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63737"/>
          <w:spacing w:val="0"/>
          <w:sz w:val="21"/>
          <w:szCs w:val="21"/>
          <w:shd w:val="clear" w:fill="FFFFFF"/>
          <w:lang w:val="en-US" w:eastAsia="zh-CN"/>
        </w:rPr>
        <w:t>以较低成本帮助幼儿园写6S管理、教学活动、园长讲话等文案。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color w:val="463737"/>
          <w:sz w:val="21"/>
          <w:szCs w:val="21"/>
          <w:shd w:val="clear" w:color="auto" w:fill="FFFFFF"/>
          <w:lang w:val="en-US" w:eastAsia="zh-CN"/>
        </w:rPr>
        <w:t>如您有意向或任何疑问，欢迎电话咨询蔡老师（19210345060微信同号）；</w:t>
      </w:r>
      <w:r>
        <w:rPr>
          <w:rFonts w:hint="eastAsia" w:ascii="Calibri" w:hAnsi="Calibri" w:eastAsia="宋体" w:cs="Times New Roman"/>
          <w:lang w:val="en-US" w:eastAsia="zh-CN"/>
        </w:rPr>
        <w:t xml:space="preserve"> </w:t>
      </w:r>
      <w:r>
        <w:rPr>
          <w:rFonts w:hint="eastAsia" w:ascii="Microsoft YaHei UI" w:hAnsi="Microsoft YaHei UI" w:eastAsia="Microsoft YaHei UI" w:cs="Microsoft YaHei UI"/>
          <w:color w:val="463737"/>
          <w:sz w:val="21"/>
          <w:szCs w:val="21"/>
          <w:shd w:val="clear" w:color="auto" w:fill="FFFFFF"/>
          <w:lang w:val="en-US" w:eastAsia="zh-CN"/>
        </w:rPr>
        <w:t>或访问我们的网页d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adi-chatAI网页：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instrText xml:space="preserve"> HYPERLINK "http://chatai.dadikid.com/" </w:instrTex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宋体"/>
          <w:sz w:val="21"/>
          <w:szCs w:val="21"/>
          <w:lang w:val="en-US" w:eastAsia="zh-CN"/>
        </w:rPr>
        <w:t>http://chatai.dadikid.com/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，</w:t>
      </w:r>
      <w:r>
        <w:rPr>
          <w:rFonts w:hint="eastAsia" w:ascii="Microsoft YaHei UI" w:hAnsi="Microsoft YaHei UI" w:eastAsia="Microsoft YaHei UI" w:cs="Microsoft YaHei UI"/>
          <w:color w:val="463737"/>
          <w:sz w:val="21"/>
          <w:szCs w:val="21"/>
          <w:shd w:val="clear" w:color="auto" w:fill="FFFFFF"/>
          <w:lang w:val="en-US" w:eastAsia="zh-CN"/>
        </w:rPr>
        <w:t>或访问dadi-chatAI客服机器人对相关资料进行了解。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20" w:firstLineChars="200"/>
        <w:jc w:val="center"/>
        <w:textAlignment w:val="auto"/>
        <w:rPr>
          <w:rFonts w:hint="eastAsia" w:ascii="Microsoft YaHei UI" w:hAnsi="Microsoft YaHei UI" w:eastAsia="Microsoft YaHei UI" w:cs="Microsoft YaHei UI"/>
          <w:color w:val="463737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drawing>
          <wp:inline distT="0" distB="0" distL="114300" distR="114300">
            <wp:extent cx="1040130" cy="1078230"/>
            <wp:effectExtent l="0" t="0" r="7620" b="7620"/>
            <wp:docPr id="5" name="图片 4" descr="蔡碧杏微信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蔡碧杏微信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Calibri" w:hAnsi="Calibri" w:eastAsia="宋体" w:cs="Times New Roman"/>
          <w:lang w:val="en-US" w:eastAsia="zh-CN"/>
        </w:rPr>
        <w:t xml:space="preserve">         </w:t>
      </w:r>
      <w:r>
        <w:rPr>
          <w:rFonts w:hint="eastAsia" w:ascii="Microsoft YaHei UI" w:hAnsi="Microsoft YaHei UI" w:eastAsia="Microsoft YaHei UI" w:cs="Microsoft YaHei UI"/>
          <w:color w:val="463737"/>
          <w:sz w:val="21"/>
          <w:szCs w:val="21"/>
          <w:shd w:val="clear" w:color="auto" w:fill="FFFFFF"/>
          <w:lang w:val="en-US" w:eastAsia="zh-CN"/>
        </w:rPr>
        <w:drawing>
          <wp:inline distT="0" distB="0" distL="114300" distR="114300">
            <wp:extent cx="1096645" cy="1096645"/>
            <wp:effectExtent l="0" t="0" r="8255" b="8255"/>
            <wp:docPr id="6" name="图片 5" descr="网页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网页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6645" cy="1096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color w:val="463737"/>
          <w:sz w:val="21"/>
          <w:szCs w:val="21"/>
          <w:shd w:val="clear" w:color="auto" w:fill="FFFFFF"/>
          <w:lang w:val="en-US" w:eastAsia="zh-CN"/>
        </w:rPr>
        <w:t xml:space="preserve">        </w:t>
      </w:r>
      <w:r>
        <w:rPr>
          <w:rFonts w:hint="eastAsia" w:ascii="Microsoft YaHei UI" w:hAnsi="Microsoft YaHei UI" w:eastAsia="Microsoft YaHei UI" w:cs="Microsoft YaHei UI"/>
          <w:color w:val="463737"/>
          <w:sz w:val="21"/>
          <w:szCs w:val="21"/>
          <w:shd w:val="clear" w:color="auto" w:fill="FFFFFF"/>
          <w:lang w:val="en-US" w:eastAsia="zh-CN"/>
        </w:rPr>
        <w:drawing>
          <wp:inline distT="0" distB="0" distL="114300" distR="114300">
            <wp:extent cx="1055370" cy="1052195"/>
            <wp:effectExtent l="0" t="0" r="11430" b="14605"/>
            <wp:docPr id="4" name="图片 6" descr="chatAI客服机器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chatAI客服机器人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1052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20" w:firstLineChars="200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祝各位老师 工作愉快！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20" w:firstLineChars="200"/>
        <w:jc w:val="righ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                                                大地chatGPT部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right"/>
        <w:textAlignment w:val="auto"/>
        <w:rPr>
          <w:rFonts w:hint="default" w:ascii="Microsoft YaHei UI" w:hAnsi="Microsoft YaHei UI" w:eastAsia="Microsoft YaHei UI" w:cs="Microsoft YaHei UI"/>
          <w:i w:val="0"/>
          <w:iCs w:val="0"/>
          <w:caps w:val="0"/>
          <w:color w:val="463737"/>
          <w:spacing w:val="0"/>
          <w:sz w:val="21"/>
          <w:szCs w:val="21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MDU5MjkxNDlkZDFkNDIyODZhOGI1N2I3MmIzYTYifQ=="/>
  </w:docVars>
  <w:rsids>
    <w:rsidRoot w:val="5DA05D5B"/>
    <w:rsid w:val="002826F2"/>
    <w:rsid w:val="00F8660D"/>
    <w:rsid w:val="04553F6E"/>
    <w:rsid w:val="0F16079E"/>
    <w:rsid w:val="13BB7B66"/>
    <w:rsid w:val="18414ADE"/>
    <w:rsid w:val="1B1738D4"/>
    <w:rsid w:val="200C59D1"/>
    <w:rsid w:val="20DD2ECA"/>
    <w:rsid w:val="29E05449"/>
    <w:rsid w:val="2B31608C"/>
    <w:rsid w:val="30744ECD"/>
    <w:rsid w:val="37D83F93"/>
    <w:rsid w:val="3B4756B8"/>
    <w:rsid w:val="3EB709F3"/>
    <w:rsid w:val="4BDE7972"/>
    <w:rsid w:val="4D300CF6"/>
    <w:rsid w:val="4E485577"/>
    <w:rsid w:val="4E4B5E02"/>
    <w:rsid w:val="572E6235"/>
    <w:rsid w:val="5DA05D5B"/>
    <w:rsid w:val="60AF592A"/>
    <w:rsid w:val="61571607"/>
    <w:rsid w:val="6311467A"/>
    <w:rsid w:val="64251B90"/>
    <w:rsid w:val="6BFF1513"/>
    <w:rsid w:val="6C2C06D5"/>
    <w:rsid w:val="6F3C65DA"/>
    <w:rsid w:val="71CB1E97"/>
    <w:rsid w:val="7270316B"/>
    <w:rsid w:val="7D53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2024-02-27T00:56:00Z</dcterms:created>
  <dc:creator>三块石头</dc:creator>
  <cp:lastModifiedBy>CaiBixing</cp:lastModifiedBy>
  <dcterms:modified xsi:type="dcterms:W3CDTF">2024-05-16T09:06:45Z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F5C9540CB5D94E7EB623F65864D8F54F_11</vt:lpwstr>
  </property>
</Properties>
</file>